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700" w:rsidRPr="00E43965" w:rsidRDefault="00751700" w:rsidP="00751700">
      <w:pPr>
        <w:spacing w:after="0"/>
        <w:jc w:val="center"/>
        <w:rPr>
          <w:rFonts w:ascii="Times New Roman" w:hAnsi="Times New Roman" w:cs="Times New Roman"/>
          <w:b/>
          <w:bCs/>
          <w:sz w:val="24"/>
          <w:szCs w:val="22"/>
        </w:rPr>
      </w:pPr>
      <w:r>
        <w:rPr>
          <w:rFonts w:ascii="Times New Roman" w:hAnsi="Times New Roman" w:cs="Times New Roman"/>
          <w:b/>
          <w:bCs/>
          <w:sz w:val="24"/>
          <w:szCs w:val="22"/>
        </w:rPr>
        <w:t>Trustee Recommendation Committee</w:t>
      </w:r>
    </w:p>
    <w:p w:rsidR="00751700" w:rsidRPr="003B6E69" w:rsidRDefault="00751700" w:rsidP="00751700">
      <w:pPr>
        <w:spacing w:after="0"/>
        <w:jc w:val="center"/>
        <w:rPr>
          <w:rFonts w:cstheme="minorHAnsi"/>
          <w:b/>
          <w:bCs/>
          <w:sz w:val="24"/>
          <w:szCs w:val="22"/>
        </w:rPr>
      </w:pPr>
      <w:r w:rsidRPr="003B6E69">
        <w:rPr>
          <w:rFonts w:cstheme="minorHAnsi"/>
          <w:b/>
          <w:bCs/>
          <w:sz w:val="24"/>
          <w:szCs w:val="22"/>
        </w:rPr>
        <w:t>Madan Bhandari University of Science and Technology</w:t>
      </w:r>
    </w:p>
    <w:p w:rsidR="00751700" w:rsidRPr="0004573E" w:rsidRDefault="00751700" w:rsidP="0004573E">
      <w:pPr>
        <w:spacing w:before="240" w:after="0"/>
        <w:jc w:val="center"/>
        <w:rPr>
          <w:rFonts w:ascii="Times New Roman" w:hAnsi="Times New Roman" w:cs="Times New Roman"/>
          <w:b/>
          <w:bCs/>
          <w:i/>
          <w:iCs/>
          <w:sz w:val="24"/>
          <w:szCs w:val="24"/>
        </w:rPr>
      </w:pPr>
      <w:r w:rsidRPr="0004573E">
        <w:rPr>
          <w:rFonts w:ascii="Times New Roman" w:hAnsi="Times New Roman" w:cs="Times New Roman"/>
          <w:b/>
          <w:bCs/>
          <w:i/>
          <w:iCs/>
          <w:sz w:val="24"/>
          <w:szCs w:val="24"/>
        </w:rPr>
        <w:t>Call for Applications and Nominations for Trustees</w:t>
      </w:r>
    </w:p>
    <w:p w:rsidR="00751700" w:rsidRPr="0004573E" w:rsidRDefault="00751700" w:rsidP="00751700">
      <w:pPr>
        <w:spacing w:before="120" w:after="0"/>
        <w:jc w:val="center"/>
        <w:rPr>
          <w:rFonts w:ascii="Times New Roman" w:hAnsi="Times New Roman" w:cs="Times New Roman"/>
          <w:b/>
          <w:bCs/>
          <w:sz w:val="24"/>
          <w:szCs w:val="24"/>
        </w:rPr>
      </w:pPr>
      <w:r w:rsidRPr="0004573E">
        <w:rPr>
          <w:rFonts w:ascii="Times New Roman" w:hAnsi="Times New Roman" w:cs="Times New Roman"/>
          <w:b/>
          <w:bCs/>
          <w:sz w:val="24"/>
          <w:szCs w:val="24"/>
        </w:rPr>
        <w:t xml:space="preserve">Date of Notice Publication: January </w:t>
      </w:r>
      <w:r w:rsidR="00475623">
        <w:rPr>
          <w:rFonts w:ascii="Times New Roman" w:hAnsi="Times New Roman" w:cs="Times New Roman"/>
          <w:b/>
          <w:bCs/>
          <w:sz w:val="24"/>
          <w:szCs w:val="24"/>
        </w:rPr>
        <w:t>4</w:t>
      </w:r>
      <w:r w:rsidRPr="0004573E">
        <w:rPr>
          <w:rFonts w:ascii="Times New Roman" w:hAnsi="Times New Roman" w:cs="Times New Roman"/>
          <w:b/>
          <w:bCs/>
          <w:sz w:val="24"/>
          <w:szCs w:val="24"/>
        </w:rPr>
        <w:t>, 2026 (</w:t>
      </w:r>
      <w:proofErr w:type="spellStart"/>
      <w:r w:rsidRPr="0004573E">
        <w:rPr>
          <w:rFonts w:ascii="Times New Roman" w:hAnsi="Times New Roman" w:cs="Times New Roman"/>
          <w:b/>
          <w:bCs/>
          <w:sz w:val="24"/>
          <w:szCs w:val="24"/>
        </w:rPr>
        <w:t>Poush</w:t>
      </w:r>
      <w:proofErr w:type="spellEnd"/>
      <w:r w:rsidRPr="0004573E">
        <w:rPr>
          <w:rFonts w:ascii="Times New Roman" w:hAnsi="Times New Roman" w:cs="Times New Roman"/>
          <w:b/>
          <w:bCs/>
          <w:sz w:val="24"/>
          <w:szCs w:val="24"/>
        </w:rPr>
        <w:t xml:space="preserve"> </w:t>
      </w:r>
      <w:r w:rsidR="002C7905">
        <w:rPr>
          <w:rFonts w:ascii="Times New Roman" w:hAnsi="Times New Roman" w:cs="Times New Roman"/>
          <w:b/>
          <w:bCs/>
          <w:sz w:val="24"/>
          <w:szCs w:val="24"/>
        </w:rPr>
        <w:t>20</w:t>
      </w:r>
      <w:r w:rsidRPr="0004573E">
        <w:rPr>
          <w:rFonts w:ascii="Times New Roman" w:hAnsi="Times New Roman" w:cs="Times New Roman"/>
          <w:b/>
          <w:bCs/>
          <w:sz w:val="24"/>
          <w:szCs w:val="24"/>
        </w:rPr>
        <w:t>, 2082)</w:t>
      </w:r>
    </w:p>
    <w:p w:rsidR="00751700" w:rsidRPr="0004573E" w:rsidRDefault="00751700" w:rsidP="00751700">
      <w:pPr>
        <w:spacing w:after="0"/>
        <w:jc w:val="both"/>
        <w:rPr>
          <w:rFonts w:ascii="Times New Roman" w:hAnsi="Times New Roman" w:cs="Times New Roman"/>
          <w:b/>
          <w:bCs/>
          <w:sz w:val="24"/>
          <w:szCs w:val="24"/>
        </w:rPr>
      </w:pPr>
    </w:p>
    <w:p w:rsidR="00751700" w:rsidRPr="0004573E" w:rsidRDefault="00751700" w:rsidP="00751700">
      <w:pPr>
        <w:spacing w:after="0"/>
        <w:jc w:val="both"/>
        <w:rPr>
          <w:rFonts w:ascii="Times New Roman" w:hAnsi="Times New Roman" w:cs="Times New Roman"/>
          <w:sz w:val="24"/>
          <w:szCs w:val="24"/>
        </w:rPr>
      </w:pPr>
      <w:r w:rsidRPr="0004573E">
        <w:rPr>
          <w:rFonts w:ascii="Times New Roman" w:hAnsi="Times New Roman" w:cs="Times New Roman"/>
          <w:sz w:val="24"/>
          <w:szCs w:val="24"/>
        </w:rPr>
        <w:t xml:space="preserve">Madan Bhandari University of Science and Technology established on August 3, 2022 is a research oriented-public university mandated to deliver world-class research and teaching. Its mission is </w:t>
      </w:r>
      <w:r w:rsidRPr="0004573E">
        <w:rPr>
          <w:rFonts w:ascii="Times New Roman" w:hAnsi="Times New Roman" w:cs="Times New Roman"/>
          <w:b/>
          <w:bCs/>
          <w:i/>
          <w:iCs/>
          <w:sz w:val="24"/>
          <w:szCs w:val="24"/>
        </w:rPr>
        <w:t>building prosperous and just Nepal</w:t>
      </w:r>
      <w:r w:rsidRPr="0004573E">
        <w:rPr>
          <w:rFonts w:ascii="Times New Roman" w:hAnsi="Times New Roman" w:cs="Times New Roman"/>
          <w:sz w:val="24"/>
          <w:szCs w:val="24"/>
        </w:rPr>
        <w:t xml:space="preserve"> and vision is </w:t>
      </w:r>
      <w:r w:rsidRPr="0004573E">
        <w:rPr>
          <w:rFonts w:ascii="Times New Roman" w:hAnsi="Times New Roman" w:cs="Times New Roman"/>
          <w:b/>
          <w:bCs/>
          <w:i/>
          <w:iCs/>
          <w:sz w:val="24"/>
          <w:szCs w:val="24"/>
        </w:rPr>
        <w:t>to be a world-class university</w:t>
      </w:r>
      <w:r w:rsidRPr="0004573E">
        <w:rPr>
          <w:rFonts w:ascii="Times New Roman" w:hAnsi="Times New Roman" w:cs="Times New Roman"/>
          <w:sz w:val="24"/>
          <w:szCs w:val="24"/>
        </w:rPr>
        <w:t xml:space="preserve">. The Madan Bhandari University of Science and Technology Act, 2079 (2022 </w:t>
      </w:r>
      <w:r w:rsidR="002C7905">
        <w:rPr>
          <w:rFonts w:ascii="Times New Roman" w:hAnsi="Times New Roman" w:cs="Times New Roman"/>
          <w:sz w:val="24"/>
          <w:szCs w:val="24"/>
        </w:rPr>
        <w:t>CE</w:t>
      </w:r>
      <w:r w:rsidRPr="0004573E">
        <w:rPr>
          <w:rFonts w:ascii="Times New Roman" w:hAnsi="Times New Roman" w:cs="Times New Roman"/>
          <w:sz w:val="24"/>
          <w:szCs w:val="24"/>
        </w:rPr>
        <w:t xml:space="preserve">) grants significant autonomy to the University, which constitutes a strong foundation for developing a world-class university.  It is governed by a Board of Trustees with powers to adopt Rules and appoint the President of the University. </w:t>
      </w:r>
    </w:p>
    <w:p w:rsidR="00751700" w:rsidRPr="0004573E" w:rsidRDefault="00751700" w:rsidP="00751700">
      <w:pPr>
        <w:spacing w:after="0"/>
        <w:jc w:val="both"/>
        <w:rPr>
          <w:rFonts w:ascii="Times New Roman" w:hAnsi="Times New Roman" w:cs="Times New Roman"/>
          <w:sz w:val="24"/>
          <w:szCs w:val="24"/>
        </w:rPr>
      </w:pPr>
    </w:p>
    <w:p w:rsidR="00751700" w:rsidRPr="0004573E" w:rsidRDefault="00751700" w:rsidP="00751700">
      <w:pPr>
        <w:spacing w:after="0"/>
        <w:jc w:val="both"/>
        <w:rPr>
          <w:rFonts w:ascii="Times New Roman" w:hAnsi="Times New Roman" w:cs="Times New Roman"/>
          <w:sz w:val="24"/>
          <w:szCs w:val="24"/>
        </w:rPr>
      </w:pPr>
      <w:r w:rsidRPr="0004573E">
        <w:rPr>
          <w:rFonts w:ascii="Times New Roman" w:hAnsi="Times New Roman" w:cs="Times New Roman"/>
          <w:sz w:val="24"/>
          <w:szCs w:val="24"/>
        </w:rPr>
        <w:t xml:space="preserve">Pursuant to Clause 7 Sub-Clause (3) of the Act and Trustee Recommendation Committee Rules, 2081 (2024 AD) the Trustee Recommendation Committee invites applications from individuals interested in serving as trustees for the vacant positions of the trustees listed below. And individuals wishing to nominate trustees </w:t>
      </w:r>
      <w:r w:rsidR="002C7905">
        <w:rPr>
          <w:rFonts w:ascii="Times New Roman" w:hAnsi="Times New Roman" w:cs="Times New Roman"/>
          <w:sz w:val="24"/>
          <w:szCs w:val="24"/>
        </w:rPr>
        <w:t>may</w:t>
      </w:r>
      <w:r w:rsidRPr="0004573E">
        <w:rPr>
          <w:rFonts w:ascii="Times New Roman" w:hAnsi="Times New Roman" w:cs="Times New Roman"/>
          <w:sz w:val="24"/>
          <w:szCs w:val="24"/>
        </w:rPr>
        <w:t xml:space="preserve"> also to submit nomination papers. Applications and nominations may be sent to email </w:t>
      </w:r>
      <w:hyperlink r:id="rId5" w:history="1">
        <w:r w:rsidR="002C7905" w:rsidRPr="008275E6">
          <w:rPr>
            <w:rStyle w:val="Hyperlink"/>
            <w:rFonts w:ascii="Times New Roman" w:hAnsi="Times New Roman" w:cs="Times New Roman"/>
            <w:sz w:val="24"/>
            <w:szCs w:val="24"/>
          </w:rPr>
          <w:t>info.sc@mbust.edu.np</w:t>
        </w:r>
      </w:hyperlink>
      <w:r w:rsidRPr="0004573E">
        <w:rPr>
          <w:rStyle w:val="Hyperlink"/>
          <w:rFonts w:ascii="Times New Roman" w:hAnsi="Times New Roman" w:cs="Times New Roman"/>
          <w:sz w:val="24"/>
          <w:szCs w:val="24"/>
        </w:rPr>
        <w:t xml:space="preserve"> </w:t>
      </w:r>
      <w:r w:rsidRPr="0004573E">
        <w:rPr>
          <w:rStyle w:val="Hyperlink"/>
          <w:rFonts w:ascii="Times New Roman" w:hAnsi="Times New Roman" w:cs="Times New Roman"/>
          <w:color w:val="auto"/>
          <w:sz w:val="24"/>
          <w:szCs w:val="24"/>
          <w:u w:val="none"/>
        </w:rPr>
        <w:t xml:space="preserve">not later than </w:t>
      </w:r>
      <w:r w:rsidRPr="0004573E">
        <w:rPr>
          <w:rStyle w:val="Hyperlink"/>
          <w:rFonts w:ascii="Times New Roman" w:hAnsi="Times New Roman" w:cs="Times New Roman"/>
          <w:sz w:val="24"/>
          <w:szCs w:val="24"/>
        </w:rPr>
        <w:t xml:space="preserve">4:00pm on </w:t>
      </w:r>
      <w:r w:rsidR="002C7905">
        <w:rPr>
          <w:rStyle w:val="Hyperlink"/>
          <w:rFonts w:ascii="Times New Roman" w:hAnsi="Times New Roman" w:cs="Times New Roman"/>
          <w:sz w:val="24"/>
          <w:szCs w:val="24"/>
        </w:rPr>
        <w:t>Tues</w:t>
      </w:r>
      <w:r w:rsidRPr="0004573E">
        <w:rPr>
          <w:rStyle w:val="Hyperlink"/>
          <w:rFonts w:ascii="Times New Roman" w:hAnsi="Times New Roman" w:cs="Times New Roman"/>
          <w:sz w:val="24"/>
          <w:szCs w:val="24"/>
        </w:rPr>
        <w:t>da</w:t>
      </w:r>
      <w:r w:rsidR="002C7905">
        <w:rPr>
          <w:rStyle w:val="Hyperlink"/>
          <w:rFonts w:ascii="Times New Roman" w:hAnsi="Times New Roman" w:cs="Times New Roman"/>
          <w:sz w:val="24"/>
          <w:szCs w:val="24"/>
        </w:rPr>
        <w:t>y</w:t>
      </w:r>
      <w:r w:rsidRPr="0004573E">
        <w:rPr>
          <w:rStyle w:val="Hyperlink"/>
          <w:rFonts w:ascii="Times New Roman" w:hAnsi="Times New Roman" w:cs="Times New Roman"/>
          <w:sz w:val="24"/>
          <w:szCs w:val="24"/>
        </w:rPr>
        <w:t xml:space="preserve">, </w:t>
      </w:r>
      <w:r w:rsidR="002C7905">
        <w:rPr>
          <w:rStyle w:val="Hyperlink"/>
          <w:rFonts w:ascii="Times New Roman" w:hAnsi="Times New Roman" w:cs="Times New Roman"/>
          <w:sz w:val="24"/>
          <w:szCs w:val="24"/>
        </w:rPr>
        <w:t>February 3</w:t>
      </w:r>
      <w:r w:rsidRPr="0004573E">
        <w:rPr>
          <w:rStyle w:val="Hyperlink"/>
          <w:rFonts w:ascii="Times New Roman" w:hAnsi="Times New Roman" w:cs="Times New Roman"/>
          <w:sz w:val="24"/>
          <w:szCs w:val="24"/>
        </w:rPr>
        <w:t>, 2026</w:t>
      </w:r>
      <w:r w:rsidRPr="0004573E">
        <w:rPr>
          <w:rFonts w:ascii="Times New Roman" w:hAnsi="Times New Roman" w:cs="Times New Roman"/>
          <w:sz w:val="24"/>
          <w:szCs w:val="24"/>
        </w:rPr>
        <w:t xml:space="preserve">. Additional information can be obtained by calling Mr. Rabi </w:t>
      </w:r>
      <w:proofErr w:type="spellStart"/>
      <w:r w:rsidRPr="0004573E">
        <w:rPr>
          <w:rFonts w:ascii="Times New Roman" w:hAnsi="Times New Roman" w:cs="Times New Roman"/>
          <w:sz w:val="24"/>
          <w:szCs w:val="24"/>
        </w:rPr>
        <w:t>Manandhar</w:t>
      </w:r>
      <w:proofErr w:type="spellEnd"/>
      <w:r w:rsidRPr="0004573E">
        <w:rPr>
          <w:rFonts w:ascii="Times New Roman" w:hAnsi="Times New Roman" w:cs="Times New Roman"/>
          <w:sz w:val="24"/>
          <w:szCs w:val="24"/>
        </w:rPr>
        <w:t xml:space="preserve"> </w:t>
      </w:r>
      <w:proofErr w:type="spellStart"/>
      <w:r w:rsidRPr="0004573E">
        <w:rPr>
          <w:rFonts w:ascii="Times New Roman" w:hAnsi="Times New Roman" w:cs="Times New Roman"/>
          <w:sz w:val="24"/>
          <w:szCs w:val="24"/>
        </w:rPr>
        <w:t>Sayami</w:t>
      </w:r>
      <w:proofErr w:type="spellEnd"/>
      <w:r w:rsidRPr="0004573E">
        <w:rPr>
          <w:rFonts w:ascii="Times New Roman" w:hAnsi="Times New Roman" w:cs="Times New Roman"/>
          <w:sz w:val="24"/>
          <w:szCs w:val="24"/>
        </w:rPr>
        <w:t xml:space="preserve"> at 9840088016 during the office hours.</w:t>
      </w:r>
    </w:p>
    <w:p w:rsidR="00751700" w:rsidRPr="0004573E" w:rsidRDefault="00751700" w:rsidP="00751700">
      <w:pPr>
        <w:spacing w:after="0"/>
        <w:jc w:val="both"/>
        <w:rPr>
          <w:rFonts w:ascii="Times New Roman" w:hAnsi="Times New Roman" w:cs="Times New Roman"/>
          <w:sz w:val="24"/>
          <w:szCs w:val="24"/>
        </w:rPr>
      </w:pPr>
    </w:p>
    <w:p w:rsidR="00751700" w:rsidRPr="0004573E" w:rsidRDefault="00751700" w:rsidP="00751700">
      <w:pPr>
        <w:autoSpaceDE w:val="0"/>
        <w:autoSpaceDN w:val="0"/>
        <w:adjustRightInd w:val="0"/>
        <w:spacing w:after="120" w:line="240" w:lineRule="auto"/>
        <w:ind w:firstLine="720"/>
        <w:rPr>
          <w:rFonts w:ascii="Times New Roman" w:hAnsi="Times New Roman" w:cs="Times New Roman"/>
          <w:sz w:val="24"/>
          <w:szCs w:val="24"/>
        </w:rPr>
      </w:pPr>
      <w:r w:rsidRPr="0004573E">
        <w:rPr>
          <w:rFonts w:ascii="Times New Roman" w:hAnsi="Times New Roman" w:cs="Times New Roman"/>
          <w:sz w:val="24"/>
          <w:szCs w:val="24"/>
        </w:rPr>
        <w:t>The trustees to be nominated are as follows:</w:t>
      </w:r>
    </w:p>
    <w:tbl>
      <w:tblPr>
        <w:tblStyle w:val="TableGrid"/>
        <w:tblW w:w="8640" w:type="dxa"/>
        <w:tblInd w:w="805" w:type="dxa"/>
        <w:tblLook w:val="04A0" w:firstRow="1" w:lastRow="0" w:firstColumn="1" w:lastColumn="0" w:noHBand="0" w:noVBand="1"/>
      </w:tblPr>
      <w:tblGrid>
        <w:gridCol w:w="8640"/>
      </w:tblGrid>
      <w:tr w:rsidR="00751700" w:rsidRPr="0004573E" w:rsidTr="006C0E8D">
        <w:tc>
          <w:tcPr>
            <w:tcW w:w="8640" w:type="dxa"/>
          </w:tcPr>
          <w:p w:rsidR="00751700" w:rsidRPr="0004573E" w:rsidRDefault="00751700" w:rsidP="006C0E8D">
            <w:pPr>
              <w:autoSpaceDE w:val="0"/>
              <w:autoSpaceDN w:val="0"/>
              <w:adjustRightInd w:val="0"/>
              <w:ind w:left="432" w:hanging="450"/>
              <w:jc w:val="both"/>
              <w:rPr>
                <w:rFonts w:ascii="Times New Roman" w:hAnsi="Times New Roman" w:cs="Times New Roman"/>
                <w:sz w:val="24"/>
                <w:szCs w:val="24"/>
              </w:rPr>
            </w:pPr>
            <w:r w:rsidRPr="0004573E">
              <w:rPr>
                <w:rFonts w:ascii="Times New Roman" w:hAnsi="Times New Roman" w:cs="Times New Roman"/>
                <w:sz w:val="24"/>
                <w:szCs w:val="24"/>
              </w:rPr>
              <w:t>Constituency</w:t>
            </w:r>
          </w:p>
        </w:tc>
      </w:tr>
      <w:tr w:rsidR="00751700" w:rsidRPr="0004573E" w:rsidTr="006C0E8D">
        <w:tc>
          <w:tcPr>
            <w:tcW w:w="8640" w:type="dxa"/>
          </w:tcPr>
          <w:p w:rsidR="00751700" w:rsidRPr="0004573E" w:rsidRDefault="00751700" w:rsidP="006C0E8D">
            <w:pPr>
              <w:autoSpaceDE w:val="0"/>
              <w:autoSpaceDN w:val="0"/>
              <w:adjustRightInd w:val="0"/>
              <w:spacing w:before="60" w:after="60"/>
              <w:ind w:left="432" w:hanging="450"/>
              <w:jc w:val="both"/>
              <w:rPr>
                <w:rFonts w:ascii="Times New Roman" w:hAnsi="Times New Roman" w:cs="Times New Roman"/>
                <w:color w:val="FF0000"/>
                <w:sz w:val="24"/>
                <w:szCs w:val="24"/>
              </w:rPr>
            </w:pPr>
            <w:r w:rsidRPr="0004573E">
              <w:rPr>
                <w:rFonts w:ascii="Times New Roman" w:hAnsi="Times New Roman" w:cs="Times New Roman"/>
                <w:color w:val="FF0000"/>
                <w:sz w:val="24"/>
                <w:szCs w:val="24"/>
              </w:rPr>
              <w:t>One from among renowned professors in the area of science and technology - on service or retired</w:t>
            </w:r>
          </w:p>
        </w:tc>
      </w:tr>
      <w:tr w:rsidR="00751700" w:rsidRPr="0004573E" w:rsidTr="006C0E8D">
        <w:tc>
          <w:tcPr>
            <w:tcW w:w="8640" w:type="dxa"/>
          </w:tcPr>
          <w:p w:rsidR="00751700" w:rsidRPr="0004573E" w:rsidRDefault="00751700" w:rsidP="006C0E8D">
            <w:pPr>
              <w:autoSpaceDE w:val="0"/>
              <w:autoSpaceDN w:val="0"/>
              <w:adjustRightInd w:val="0"/>
              <w:spacing w:before="60" w:after="60"/>
              <w:ind w:left="432" w:hanging="450"/>
              <w:jc w:val="both"/>
              <w:rPr>
                <w:rFonts w:ascii="Times New Roman" w:hAnsi="Times New Roman" w:cs="Times New Roman"/>
                <w:color w:val="FF0000"/>
                <w:sz w:val="24"/>
                <w:szCs w:val="24"/>
              </w:rPr>
            </w:pPr>
            <w:r w:rsidRPr="0004573E">
              <w:rPr>
                <w:rFonts w:ascii="Times New Roman" w:hAnsi="Times New Roman" w:cs="Times New Roman"/>
                <w:color w:val="FF0000"/>
                <w:sz w:val="24"/>
                <w:szCs w:val="24"/>
              </w:rPr>
              <w:t>Two from among individuals who have attained significant achievements in enterprises related to science and technology or individuals who have made significant contribution to the University</w:t>
            </w:r>
          </w:p>
        </w:tc>
      </w:tr>
      <w:tr w:rsidR="00751700" w:rsidRPr="0004573E" w:rsidTr="006C0E8D">
        <w:tc>
          <w:tcPr>
            <w:tcW w:w="8640" w:type="dxa"/>
          </w:tcPr>
          <w:p w:rsidR="00751700" w:rsidRPr="0004573E" w:rsidRDefault="00751700" w:rsidP="006C0E8D">
            <w:pPr>
              <w:autoSpaceDE w:val="0"/>
              <w:autoSpaceDN w:val="0"/>
              <w:adjustRightInd w:val="0"/>
              <w:spacing w:before="60" w:after="60"/>
              <w:ind w:left="432" w:hanging="450"/>
              <w:jc w:val="both"/>
              <w:rPr>
                <w:rFonts w:ascii="Times New Roman" w:hAnsi="Times New Roman" w:cs="Times New Roman"/>
                <w:color w:val="FF0000"/>
                <w:sz w:val="24"/>
                <w:szCs w:val="24"/>
              </w:rPr>
            </w:pPr>
            <w:r w:rsidRPr="0004573E">
              <w:rPr>
                <w:rFonts w:ascii="Times New Roman" w:hAnsi="Times New Roman" w:cs="Times New Roman"/>
                <w:color w:val="FF0000"/>
                <w:sz w:val="24"/>
                <w:szCs w:val="24"/>
              </w:rPr>
              <w:t>One from among renowned individuals with experience of serving as trustees of world-class universities</w:t>
            </w:r>
          </w:p>
        </w:tc>
      </w:tr>
      <w:tr w:rsidR="00751700" w:rsidRPr="0004573E" w:rsidTr="006C0E8D">
        <w:tc>
          <w:tcPr>
            <w:tcW w:w="8640" w:type="dxa"/>
          </w:tcPr>
          <w:p w:rsidR="00751700" w:rsidRPr="0004573E" w:rsidRDefault="00751700" w:rsidP="006C0E8D">
            <w:pPr>
              <w:autoSpaceDE w:val="0"/>
              <w:autoSpaceDN w:val="0"/>
              <w:adjustRightInd w:val="0"/>
              <w:spacing w:before="60" w:after="60"/>
              <w:ind w:left="432" w:hanging="450"/>
              <w:jc w:val="both"/>
              <w:rPr>
                <w:rFonts w:ascii="Times New Roman" w:hAnsi="Times New Roman" w:cs="Times New Roman"/>
                <w:color w:val="FF0000"/>
                <w:sz w:val="24"/>
                <w:szCs w:val="24"/>
              </w:rPr>
            </w:pPr>
            <w:r w:rsidRPr="0004573E">
              <w:rPr>
                <w:rFonts w:ascii="Times New Roman" w:hAnsi="Times New Roman" w:cs="Times New Roman"/>
                <w:color w:val="FF0000"/>
                <w:sz w:val="24"/>
                <w:szCs w:val="24"/>
              </w:rPr>
              <w:t>One from among individuals who have achieved remarkable professional achievements or rendered exceptional contribution to the societ</w:t>
            </w:r>
            <w:r w:rsidR="002C7905">
              <w:rPr>
                <w:rFonts w:ascii="Times New Roman" w:hAnsi="Times New Roman" w:cs="Times New Roman"/>
                <w:color w:val="FF0000"/>
                <w:sz w:val="24"/>
                <w:szCs w:val="24"/>
              </w:rPr>
              <w:t>y</w:t>
            </w:r>
          </w:p>
        </w:tc>
      </w:tr>
      <w:tr w:rsidR="00751700" w:rsidRPr="0004573E" w:rsidTr="006C0E8D">
        <w:tc>
          <w:tcPr>
            <w:tcW w:w="8640" w:type="dxa"/>
          </w:tcPr>
          <w:p w:rsidR="00751700" w:rsidRPr="0004573E" w:rsidRDefault="00751700" w:rsidP="006C0E8D">
            <w:pPr>
              <w:autoSpaceDE w:val="0"/>
              <w:autoSpaceDN w:val="0"/>
              <w:adjustRightInd w:val="0"/>
              <w:spacing w:before="60" w:after="60"/>
              <w:ind w:left="432" w:hanging="450"/>
              <w:jc w:val="both"/>
              <w:rPr>
                <w:rFonts w:ascii="Times New Roman" w:hAnsi="Times New Roman" w:cs="Times New Roman"/>
                <w:color w:val="FF0000"/>
                <w:sz w:val="24"/>
                <w:szCs w:val="24"/>
              </w:rPr>
            </w:pPr>
            <w:r w:rsidRPr="0004573E">
              <w:rPr>
                <w:rFonts w:ascii="Times New Roman" w:hAnsi="Times New Roman" w:cs="Times New Roman"/>
                <w:color w:val="FF0000"/>
                <w:sz w:val="24"/>
                <w:szCs w:val="24"/>
              </w:rPr>
              <w:t>One trustee from among the alumni.</w:t>
            </w:r>
          </w:p>
        </w:tc>
      </w:tr>
    </w:tbl>
    <w:p w:rsidR="00751700" w:rsidRPr="0004573E" w:rsidRDefault="00751700" w:rsidP="00751700">
      <w:pPr>
        <w:spacing w:after="0"/>
        <w:jc w:val="both"/>
        <w:rPr>
          <w:rFonts w:ascii="Times New Roman" w:hAnsi="Times New Roman" w:cs="Times New Roman"/>
          <w:sz w:val="24"/>
          <w:szCs w:val="24"/>
        </w:rPr>
      </w:pPr>
    </w:p>
    <w:p w:rsidR="00751700" w:rsidRPr="0004573E" w:rsidRDefault="00751700" w:rsidP="00751700">
      <w:pPr>
        <w:spacing w:after="0"/>
        <w:jc w:val="both"/>
        <w:rPr>
          <w:rFonts w:ascii="Times New Roman" w:hAnsi="Times New Roman" w:cs="Times New Roman"/>
          <w:sz w:val="24"/>
          <w:szCs w:val="24"/>
        </w:rPr>
      </w:pPr>
      <w:r w:rsidRPr="0004573E">
        <w:rPr>
          <w:rFonts w:ascii="Times New Roman" w:hAnsi="Times New Roman" w:cs="Times New Roman"/>
          <w:sz w:val="24"/>
          <w:szCs w:val="24"/>
        </w:rPr>
        <w:t xml:space="preserve">Trustees should abide by the Rules Relating to Code of Ethics and Conduct of Members of the Board of Trustees, 2080 (2023 </w:t>
      </w:r>
      <w:r w:rsidR="002C7905">
        <w:rPr>
          <w:rFonts w:ascii="Times New Roman" w:hAnsi="Times New Roman" w:cs="Times New Roman"/>
          <w:sz w:val="24"/>
          <w:szCs w:val="24"/>
        </w:rPr>
        <w:t>CE</w:t>
      </w:r>
      <w:r w:rsidRPr="0004573E">
        <w:rPr>
          <w:rFonts w:ascii="Times New Roman" w:hAnsi="Times New Roman" w:cs="Times New Roman"/>
          <w:sz w:val="24"/>
          <w:szCs w:val="24"/>
        </w:rPr>
        <w:t xml:space="preserve">). All University Rules are available at </w:t>
      </w:r>
      <w:hyperlink r:id="rId6" w:history="1">
        <w:r w:rsidRPr="0004573E">
          <w:rPr>
            <w:rStyle w:val="Hyperlink"/>
            <w:rFonts w:ascii="Times New Roman" w:hAnsi="Times New Roman" w:cs="Times New Roman"/>
            <w:sz w:val="24"/>
            <w:szCs w:val="24"/>
          </w:rPr>
          <w:t>www.mbust.edu.np</w:t>
        </w:r>
      </w:hyperlink>
      <w:r w:rsidRPr="0004573E">
        <w:rPr>
          <w:rFonts w:ascii="Times New Roman" w:hAnsi="Times New Roman" w:cs="Times New Roman"/>
          <w:sz w:val="24"/>
          <w:szCs w:val="24"/>
        </w:rPr>
        <w:t xml:space="preserve">. </w:t>
      </w:r>
    </w:p>
    <w:p w:rsidR="00751700" w:rsidRPr="0004573E" w:rsidRDefault="00751700" w:rsidP="0004573E">
      <w:pPr>
        <w:spacing w:after="0"/>
        <w:rPr>
          <w:rFonts w:ascii="Times New Roman" w:hAnsi="Times New Roman" w:cs="Times New Roman"/>
          <w:sz w:val="24"/>
          <w:szCs w:val="24"/>
        </w:rPr>
      </w:pPr>
    </w:p>
    <w:p w:rsidR="00751700" w:rsidRPr="0004573E" w:rsidRDefault="00751700" w:rsidP="0004573E">
      <w:pPr>
        <w:pStyle w:val="NormalWeb"/>
        <w:spacing w:before="0" w:beforeAutospacing="0" w:after="0" w:afterAutospacing="0"/>
        <w:ind w:left="4320"/>
        <w:jc w:val="center"/>
        <w:rPr>
          <w:color w:val="FF0000"/>
        </w:rPr>
      </w:pPr>
      <w:r w:rsidRPr="0004573E">
        <w:rPr>
          <w:color w:val="FF0000"/>
        </w:rPr>
        <w:t>Dr. Kamal Krishna Joshi,</w:t>
      </w:r>
    </w:p>
    <w:p w:rsidR="00751700" w:rsidRPr="0004573E" w:rsidRDefault="00751700" w:rsidP="0004573E">
      <w:pPr>
        <w:pStyle w:val="NormalWeb"/>
        <w:spacing w:before="120" w:beforeAutospacing="0"/>
        <w:ind w:left="4320"/>
        <w:jc w:val="center"/>
        <w:rPr>
          <w:color w:val="000000"/>
        </w:rPr>
      </w:pPr>
      <w:r w:rsidRPr="0004573E">
        <w:rPr>
          <w:color w:val="000000"/>
        </w:rPr>
        <w:t>Chair, Trustee Recommendation Committee</w:t>
      </w:r>
    </w:p>
    <w:p w:rsidR="00751700" w:rsidRDefault="00751700" w:rsidP="00751700">
      <w:pPr>
        <w:spacing w:after="0"/>
        <w:jc w:val="both"/>
        <w:rPr>
          <w:rFonts w:ascii="Times New Roman" w:hAnsi="Times New Roman" w:cs="Times New Roman"/>
        </w:rPr>
      </w:pPr>
      <w:r>
        <w:rPr>
          <w:rFonts w:ascii="Times New Roman" w:hAnsi="Times New Roman" w:cs="Times New Roman"/>
        </w:rPr>
        <w:lastRenderedPageBreak/>
        <w:t>An application for the trusteeship should be submitted as prescribed in Annex 1. Individuals nominating trustees should submit documents as prescribed in Annex 2. CVs of applicants as well as nominees should include the information as prescribed in Annex 3. Applicants and individuals who have provided their consent for applications should be aware of the commitments to be made by them while agreeing to serve as trustees. These commitments are listed in Annex 4.</w:t>
      </w:r>
    </w:p>
    <w:p w:rsidR="00751700" w:rsidRDefault="00751700" w:rsidP="00751700">
      <w:pPr>
        <w:spacing w:after="0"/>
        <w:jc w:val="both"/>
        <w:rPr>
          <w:rFonts w:ascii="Times New Roman" w:hAnsi="Times New Roman" w:cs="Times New Roman"/>
        </w:rPr>
      </w:pPr>
    </w:p>
    <w:p w:rsidR="00751700" w:rsidRDefault="00751700" w:rsidP="00751700">
      <w:pPr>
        <w:spacing w:after="0"/>
        <w:jc w:val="both"/>
        <w:rPr>
          <w:rFonts w:ascii="Times New Roman" w:hAnsi="Times New Roman" w:cs="Times New Roman"/>
        </w:rPr>
      </w:pPr>
    </w:p>
    <w:p w:rsidR="00751700" w:rsidRPr="00C33FB1" w:rsidRDefault="00751700" w:rsidP="00751700">
      <w:pPr>
        <w:spacing w:after="0"/>
        <w:jc w:val="right"/>
        <w:rPr>
          <w:rFonts w:ascii="Times New Roman" w:hAnsi="Times New Roman" w:cs="Times New Roman"/>
          <w:b/>
          <w:bCs/>
        </w:rPr>
      </w:pPr>
      <w:r w:rsidRPr="00C33FB1">
        <w:rPr>
          <w:rFonts w:ascii="Times New Roman" w:hAnsi="Times New Roman" w:cs="Times New Roman"/>
          <w:b/>
          <w:bCs/>
        </w:rPr>
        <w:t>Annex 1</w:t>
      </w:r>
    </w:p>
    <w:p w:rsidR="00751700" w:rsidRPr="00C54E21" w:rsidRDefault="00751700" w:rsidP="00751700">
      <w:pPr>
        <w:jc w:val="center"/>
        <w:rPr>
          <w:b/>
          <w:bCs/>
        </w:rPr>
      </w:pPr>
      <w:r w:rsidRPr="00C54E21">
        <w:rPr>
          <w:b/>
          <w:bCs/>
        </w:rPr>
        <w:t>Application for Trusteeship</w:t>
      </w:r>
    </w:p>
    <w:p w:rsidR="00751700" w:rsidRDefault="00751700" w:rsidP="00751700">
      <w:pPr>
        <w:jc w:val="both"/>
      </w:pPr>
      <w:r>
        <w:t>The application for the trusteeship of Madan Bhandari University of Science and Technology should include the following documents:</w:t>
      </w:r>
    </w:p>
    <w:p w:rsidR="00751700" w:rsidRDefault="00751700" w:rsidP="00751700">
      <w:pPr>
        <w:pStyle w:val="ListParagraph"/>
        <w:numPr>
          <w:ilvl w:val="0"/>
          <w:numId w:val="3"/>
        </w:numPr>
        <w:jc w:val="both"/>
      </w:pPr>
      <w:r>
        <w:t>A duly signed application addressed to the Trustee Recommendation Committee.</w:t>
      </w:r>
    </w:p>
    <w:p w:rsidR="00751700" w:rsidRPr="00407D11" w:rsidRDefault="00751700" w:rsidP="00751700">
      <w:pPr>
        <w:pStyle w:val="ListParagraph"/>
        <w:numPr>
          <w:ilvl w:val="0"/>
          <w:numId w:val="3"/>
        </w:numPr>
      </w:pPr>
      <w:r w:rsidRPr="00407D11">
        <w:t>A CV following the suggested guidelines.</w:t>
      </w:r>
    </w:p>
    <w:p w:rsidR="00751700" w:rsidRPr="00407D11" w:rsidRDefault="00751700" w:rsidP="00751700">
      <w:pPr>
        <w:pStyle w:val="ListParagraph"/>
        <w:numPr>
          <w:ilvl w:val="0"/>
          <w:numId w:val="3"/>
        </w:numPr>
      </w:pPr>
      <w:r>
        <w:t>A description</w:t>
      </w:r>
      <w:r w:rsidRPr="00407D11">
        <w:t xml:space="preserve"> of 500 to 600 words </w:t>
      </w:r>
      <w:r>
        <w:t xml:space="preserve">articulating the contribution the applicant expects to make for development of the university. </w:t>
      </w:r>
    </w:p>
    <w:p w:rsidR="00751700" w:rsidRDefault="00751700" w:rsidP="00751700">
      <w:pPr>
        <w:pStyle w:val="ListParagraph"/>
        <w:numPr>
          <w:ilvl w:val="0"/>
          <w:numId w:val="3"/>
        </w:numPr>
        <w:jc w:val="both"/>
      </w:pPr>
      <w:r>
        <w:t>An evidence confirming the eligibility of the applicant for the category of trustee he/she has applied for.</w:t>
      </w:r>
    </w:p>
    <w:p w:rsidR="00751700" w:rsidRDefault="00751700" w:rsidP="00751700">
      <w:pPr>
        <w:spacing w:after="0"/>
        <w:jc w:val="both"/>
        <w:rPr>
          <w:rFonts w:ascii="Times New Roman" w:hAnsi="Times New Roman" w:cs="Times New Roman"/>
        </w:rPr>
      </w:pPr>
    </w:p>
    <w:p w:rsidR="00751700" w:rsidRPr="00C33FB1" w:rsidRDefault="00751700" w:rsidP="00751700">
      <w:pPr>
        <w:spacing w:after="0"/>
        <w:jc w:val="right"/>
        <w:rPr>
          <w:rFonts w:ascii="Times New Roman" w:hAnsi="Times New Roman" w:cs="Times New Roman"/>
          <w:b/>
          <w:bCs/>
        </w:rPr>
      </w:pPr>
      <w:r w:rsidRPr="00C33FB1">
        <w:rPr>
          <w:rFonts w:ascii="Times New Roman" w:hAnsi="Times New Roman" w:cs="Times New Roman"/>
          <w:b/>
          <w:bCs/>
        </w:rPr>
        <w:t>Annex 2</w:t>
      </w:r>
    </w:p>
    <w:p w:rsidR="00751700" w:rsidRPr="00B16373" w:rsidRDefault="00751700" w:rsidP="00751700">
      <w:pPr>
        <w:jc w:val="center"/>
        <w:rPr>
          <w:b/>
          <w:bCs/>
        </w:rPr>
      </w:pPr>
      <w:r w:rsidRPr="00B16373">
        <w:rPr>
          <w:b/>
          <w:bCs/>
        </w:rPr>
        <w:t>Documents to be submitted by an Individual Nominating a Trustee</w:t>
      </w:r>
    </w:p>
    <w:p w:rsidR="00751700" w:rsidRDefault="00751700" w:rsidP="00751700">
      <w:pPr>
        <w:pStyle w:val="ListParagraph"/>
        <w:numPr>
          <w:ilvl w:val="0"/>
          <w:numId w:val="5"/>
        </w:numPr>
        <w:jc w:val="both"/>
      </w:pPr>
      <w:r>
        <w:t>A letter of trustee nomination from the individual nominating a trustee to the Recommendation Committee supported by the following documents:</w:t>
      </w:r>
    </w:p>
    <w:p w:rsidR="00751700" w:rsidRDefault="00751700" w:rsidP="00751700">
      <w:pPr>
        <w:pStyle w:val="ListParagraph"/>
        <w:numPr>
          <w:ilvl w:val="1"/>
          <w:numId w:val="5"/>
        </w:numPr>
        <w:jc w:val="both"/>
      </w:pPr>
      <w:bookmarkStart w:id="0" w:name="_Hlk118794479"/>
      <w:r>
        <w:t>A CV of the candidate to be nominated following the suggested guidelines.</w:t>
      </w:r>
    </w:p>
    <w:p w:rsidR="00751700" w:rsidRDefault="00751700" w:rsidP="00751700">
      <w:pPr>
        <w:pStyle w:val="ListParagraph"/>
        <w:numPr>
          <w:ilvl w:val="1"/>
          <w:numId w:val="5"/>
        </w:numPr>
        <w:jc w:val="both"/>
      </w:pPr>
      <w:bookmarkStart w:id="1" w:name="_Hlk118794502"/>
      <w:bookmarkEnd w:id="0"/>
      <w:r>
        <w:t>A recommendation of 500 to 600 words describing the suitability of the suggested individual for the position of the trustee of nominated category.</w:t>
      </w:r>
    </w:p>
    <w:bookmarkEnd w:id="1"/>
    <w:p w:rsidR="00751700" w:rsidRDefault="00751700" w:rsidP="00751700">
      <w:pPr>
        <w:pStyle w:val="ListParagraph"/>
        <w:numPr>
          <w:ilvl w:val="1"/>
          <w:numId w:val="5"/>
        </w:numPr>
        <w:jc w:val="both"/>
      </w:pPr>
      <w:r>
        <w:t xml:space="preserve">Consent letter from the person being nominated addressed to the Recommendation Committee explicitly stating that he/she has read the Commitments of the Candidates for Trustees. </w:t>
      </w:r>
    </w:p>
    <w:p w:rsidR="00751700" w:rsidRDefault="00751700" w:rsidP="00751700">
      <w:pPr>
        <w:pStyle w:val="ListParagraph"/>
        <w:numPr>
          <w:ilvl w:val="1"/>
          <w:numId w:val="5"/>
        </w:numPr>
        <w:jc w:val="both"/>
      </w:pPr>
      <w:r>
        <w:t>CV of the individual nominating a trustee.</w:t>
      </w:r>
    </w:p>
    <w:p w:rsidR="00751700" w:rsidRDefault="00751700" w:rsidP="00751700">
      <w:pPr>
        <w:pStyle w:val="ListParagraph"/>
        <w:jc w:val="both"/>
      </w:pPr>
    </w:p>
    <w:p w:rsidR="00751700" w:rsidRPr="007F6A0E" w:rsidRDefault="00751700" w:rsidP="00751700">
      <w:pPr>
        <w:jc w:val="center"/>
        <w:rPr>
          <w:b/>
          <w:bCs/>
        </w:rPr>
      </w:pPr>
      <w:r w:rsidRPr="007F6A0E">
        <w:rPr>
          <w:b/>
          <w:bCs/>
        </w:rPr>
        <w:t>Qualifications for an Individual for Nominating a Trustee</w:t>
      </w:r>
    </w:p>
    <w:p w:rsidR="00751700" w:rsidRDefault="00751700" w:rsidP="00751700">
      <w:pPr>
        <w:pStyle w:val="ListParagraph"/>
        <w:numPr>
          <w:ilvl w:val="0"/>
          <w:numId w:val="4"/>
        </w:numPr>
        <w:jc w:val="both"/>
      </w:pPr>
      <w:r>
        <w:t>Any individual is qualified for nominating a trustee.</w:t>
      </w:r>
    </w:p>
    <w:p w:rsidR="00751700" w:rsidRDefault="00751700" w:rsidP="00751700">
      <w:pPr>
        <w:pStyle w:val="ListParagraph"/>
        <w:jc w:val="both"/>
      </w:pPr>
    </w:p>
    <w:p w:rsidR="00751700" w:rsidRPr="00C33FB1" w:rsidRDefault="00751700" w:rsidP="00751700">
      <w:pPr>
        <w:spacing w:after="0"/>
        <w:jc w:val="right"/>
        <w:rPr>
          <w:rFonts w:ascii="Times New Roman" w:hAnsi="Times New Roman" w:cs="Times New Roman"/>
          <w:b/>
          <w:bCs/>
        </w:rPr>
      </w:pPr>
      <w:r w:rsidRPr="00C33FB1">
        <w:rPr>
          <w:rFonts w:ascii="Times New Roman" w:hAnsi="Times New Roman" w:cs="Times New Roman"/>
          <w:b/>
          <w:bCs/>
        </w:rPr>
        <w:t>Annex 3</w:t>
      </w:r>
    </w:p>
    <w:p w:rsidR="00751700" w:rsidRDefault="00751700" w:rsidP="00751700">
      <w:pPr>
        <w:spacing w:after="0"/>
        <w:jc w:val="both"/>
        <w:rPr>
          <w:rFonts w:ascii="Times New Roman" w:hAnsi="Times New Roman" w:cs="Times New Roman"/>
        </w:rPr>
      </w:pPr>
    </w:p>
    <w:p w:rsidR="00751700" w:rsidRPr="00462EE9" w:rsidRDefault="00751700" w:rsidP="00751700">
      <w:pPr>
        <w:jc w:val="center"/>
        <w:rPr>
          <w:b/>
          <w:bCs/>
        </w:rPr>
      </w:pPr>
      <w:r w:rsidRPr="00462EE9">
        <w:rPr>
          <w:b/>
          <w:bCs/>
        </w:rPr>
        <w:t>Information to be Included in CV</w:t>
      </w:r>
    </w:p>
    <w:p w:rsidR="00751700" w:rsidRDefault="00751700" w:rsidP="00751700">
      <w:pPr>
        <w:pStyle w:val="ListParagraph"/>
        <w:numPr>
          <w:ilvl w:val="0"/>
          <w:numId w:val="6"/>
        </w:numPr>
        <w:jc w:val="both"/>
      </w:pPr>
      <w:r>
        <w:t>Name, date of birth, residential address, country/</w:t>
      </w:r>
      <w:proofErr w:type="spellStart"/>
      <w:r>
        <w:t>ies</w:t>
      </w:r>
      <w:proofErr w:type="spellEnd"/>
      <w:r>
        <w:t xml:space="preserve"> of citizenship/s, gender, email, contact telephone.</w:t>
      </w:r>
    </w:p>
    <w:p w:rsidR="00751700" w:rsidRDefault="00751700" w:rsidP="00751700">
      <w:pPr>
        <w:pStyle w:val="ListParagraph"/>
        <w:numPr>
          <w:ilvl w:val="0"/>
          <w:numId w:val="6"/>
        </w:numPr>
        <w:jc w:val="both"/>
      </w:pPr>
      <w:r>
        <w:t>Academic qualification with degree, specialization, year of degree award and degree awarding institution.</w:t>
      </w:r>
    </w:p>
    <w:p w:rsidR="00751700" w:rsidRDefault="00751700" w:rsidP="00751700">
      <w:pPr>
        <w:pStyle w:val="ListParagraph"/>
        <w:numPr>
          <w:ilvl w:val="0"/>
          <w:numId w:val="6"/>
        </w:numPr>
        <w:jc w:val="both"/>
      </w:pPr>
      <w:r>
        <w:t>Job experience</w:t>
      </w:r>
    </w:p>
    <w:p w:rsidR="00751700" w:rsidRDefault="00751700" w:rsidP="00751700">
      <w:pPr>
        <w:pStyle w:val="ListParagraph"/>
        <w:numPr>
          <w:ilvl w:val="0"/>
          <w:numId w:val="6"/>
        </w:numPr>
        <w:jc w:val="both"/>
      </w:pPr>
      <w:r>
        <w:lastRenderedPageBreak/>
        <w:t>Publications</w:t>
      </w:r>
    </w:p>
    <w:p w:rsidR="00751700" w:rsidRDefault="00751700" w:rsidP="00751700">
      <w:pPr>
        <w:pStyle w:val="ListParagraph"/>
        <w:numPr>
          <w:ilvl w:val="0"/>
          <w:numId w:val="6"/>
        </w:numPr>
        <w:jc w:val="both"/>
      </w:pPr>
      <w:r>
        <w:t>Philanthropic activities</w:t>
      </w:r>
      <w:r w:rsidRPr="005534FD">
        <w:t xml:space="preserve"> with evidence</w:t>
      </w:r>
      <w:r w:rsidRPr="006F1683">
        <w:t>, preferably with third party recognition.</w:t>
      </w:r>
    </w:p>
    <w:p w:rsidR="00751700" w:rsidRDefault="00751700" w:rsidP="00751700">
      <w:pPr>
        <w:pStyle w:val="ListParagraph"/>
        <w:numPr>
          <w:ilvl w:val="0"/>
          <w:numId w:val="6"/>
        </w:numPr>
        <w:jc w:val="both"/>
      </w:pPr>
      <w:r>
        <w:t>Service to society</w:t>
      </w:r>
      <w:r w:rsidRPr="005534FD">
        <w:t xml:space="preserve"> with evidence</w:t>
      </w:r>
      <w:r w:rsidRPr="006F1683">
        <w:t>, preferably with third party recognition.</w:t>
      </w:r>
    </w:p>
    <w:p w:rsidR="00751700" w:rsidRDefault="00751700" w:rsidP="00751700">
      <w:pPr>
        <w:pStyle w:val="ListParagraph"/>
        <w:numPr>
          <w:ilvl w:val="0"/>
          <w:numId w:val="6"/>
        </w:numPr>
        <w:jc w:val="both"/>
      </w:pPr>
      <w:r>
        <w:t>Major achievements with evidence, preferably with third party recognition.</w:t>
      </w:r>
    </w:p>
    <w:p w:rsidR="00751700" w:rsidRDefault="00751700" w:rsidP="00751700">
      <w:pPr>
        <w:pStyle w:val="ListParagraph"/>
        <w:numPr>
          <w:ilvl w:val="0"/>
          <w:numId w:val="6"/>
        </w:numPr>
        <w:jc w:val="both"/>
      </w:pPr>
      <w:r>
        <w:t>Leadership responsibilities with description of role, duration, institution and impact.</w:t>
      </w:r>
    </w:p>
    <w:p w:rsidR="00751700" w:rsidRDefault="00751700" w:rsidP="00751700">
      <w:pPr>
        <w:pStyle w:val="ListParagraph"/>
        <w:numPr>
          <w:ilvl w:val="0"/>
          <w:numId w:val="6"/>
        </w:numPr>
        <w:jc w:val="both"/>
      </w:pPr>
      <w:r>
        <w:t>Information specific to various categories of trustees to be appointed.</w:t>
      </w:r>
    </w:p>
    <w:p w:rsidR="00751700" w:rsidRDefault="00751700" w:rsidP="00751700">
      <w:pPr>
        <w:pStyle w:val="ListParagraph"/>
        <w:numPr>
          <w:ilvl w:val="0"/>
          <w:numId w:val="6"/>
        </w:numPr>
        <w:jc w:val="both"/>
      </w:pPr>
      <w:bookmarkStart w:id="2" w:name="_GoBack"/>
      <w:bookmarkEnd w:id="2"/>
      <w:r>
        <w:t xml:space="preserve">Name of at least two referees, who have confirmed their willingness to provide information upon a request from the Recommendation Committee, with contact numbers and emails. </w:t>
      </w:r>
    </w:p>
    <w:p w:rsidR="00751700" w:rsidRDefault="00751700" w:rsidP="00751700">
      <w:pPr>
        <w:spacing w:after="0"/>
        <w:jc w:val="both"/>
        <w:rPr>
          <w:rFonts w:ascii="Times New Roman" w:hAnsi="Times New Roman" w:cs="Times New Roman"/>
        </w:rPr>
      </w:pPr>
    </w:p>
    <w:p w:rsidR="00751700" w:rsidRPr="00B46279" w:rsidRDefault="00751700" w:rsidP="00751700">
      <w:pPr>
        <w:spacing w:after="0"/>
        <w:jc w:val="right"/>
        <w:rPr>
          <w:rFonts w:ascii="Times New Roman" w:hAnsi="Times New Roman" w:cs="Times New Roman"/>
          <w:b/>
          <w:bCs/>
        </w:rPr>
      </w:pPr>
      <w:r w:rsidRPr="00B46279">
        <w:rPr>
          <w:rFonts w:ascii="Times New Roman" w:hAnsi="Times New Roman" w:cs="Times New Roman"/>
          <w:b/>
          <w:bCs/>
        </w:rPr>
        <w:t>Annex 4</w:t>
      </w:r>
    </w:p>
    <w:p w:rsidR="00751700" w:rsidRPr="004A6DF4" w:rsidRDefault="00751700" w:rsidP="00751700">
      <w:pPr>
        <w:jc w:val="center"/>
        <w:rPr>
          <w:b/>
          <w:bCs/>
        </w:rPr>
      </w:pPr>
      <w:r>
        <w:rPr>
          <w:b/>
          <w:bCs/>
        </w:rPr>
        <w:t>Commitments of the</w:t>
      </w:r>
      <w:r w:rsidRPr="004A6DF4">
        <w:rPr>
          <w:b/>
          <w:bCs/>
        </w:rPr>
        <w:t xml:space="preserve"> Candidates for Trustees</w:t>
      </w:r>
    </w:p>
    <w:p w:rsidR="00751700" w:rsidRDefault="00751700" w:rsidP="00BB03C1">
      <w:pPr>
        <w:pStyle w:val="ListParagraph"/>
        <w:numPr>
          <w:ilvl w:val="0"/>
          <w:numId w:val="7"/>
        </w:numPr>
        <w:contextualSpacing w:val="0"/>
        <w:jc w:val="both"/>
      </w:pPr>
      <w:r>
        <w:t>I acknowledge that t</w:t>
      </w:r>
      <w:r w:rsidRPr="004A6DF4">
        <w:t xml:space="preserve">rusteeship is </w:t>
      </w:r>
      <w:r>
        <w:t xml:space="preserve">a </w:t>
      </w:r>
      <w:r w:rsidRPr="004A6DF4">
        <w:t>public/community/social service</w:t>
      </w:r>
      <w:r>
        <w:t xml:space="preserve">. I shall not seek any compensation for the time I may spend for the business of the </w:t>
      </w:r>
      <w:r w:rsidRPr="00FC3166">
        <w:t xml:space="preserve">Board of Trustees </w:t>
      </w:r>
      <w:r>
        <w:t xml:space="preserve">(BOT). </w:t>
      </w:r>
    </w:p>
    <w:p w:rsidR="00751700" w:rsidRDefault="00751700" w:rsidP="00BB03C1">
      <w:pPr>
        <w:pStyle w:val="ListParagraph"/>
        <w:numPr>
          <w:ilvl w:val="0"/>
          <w:numId w:val="7"/>
        </w:numPr>
        <w:contextualSpacing w:val="0"/>
        <w:jc w:val="both"/>
      </w:pPr>
      <w:r>
        <w:t>I shall commit to making best efforts to ensure accountability in the use of funds by the university leadership.</w:t>
      </w:r>
    </w:p>
    <w:p w:rsidR="00751700" w:rsidRDefault="00751700" w:rsidP="00BB03C1">
      <w:pPr>
        <w:pStyle w:val="ListParagraph"/>
        <w:numPr>
          <w:ilvl w:val="0"/>
          <w:numId w:val="7"/>
        </w:numPr>
        <w:contextualSpacing w:val="0"/>
        <w:jc w:val="both"/>
      </w:pPr>
      <w:r w:rsidRPr="005A5D43">
        <w:t>I shall commit to raising funds for the MBUST, including from my personal resources to the extent possible.</w:t>
      </w:r>
    </w:p>
    <w:p w:rsidR="00751700" w:rsidRDefault="00751700" w:rsidP="00BB03C1">
      <w:pPr>
        <w:pStyle w:val="ListParagraph"/>
        <w:numPr>
          <w:ilvl w:val="0"/>
          <w:numId w:val="7"/>
        </w:numPr>
        <w:contextualSpacing w:val="0"/>
        <w:jc w:val="both"/>
      </w:pPr>
      <w:r>
        <w:t>I shall closely monitor university activities.</w:t>
      </w:r>
    </w:p>
    <w:p w:rsidR="00751700" w:rsidRDefault="00751700" w:rsidP="00BB03C1">
      <w:pPr>
        <w:pStyle w:val="ListParagraph"/>
        <w:numPr>
          <w:ilvl w:val="0"/>
          <w:numId w:val="7"/>
        </w:numPr>
        <w:contextualSpacing w:val="0"/>
        <w:jc w:val="both"/>
      </w:pPr>
      <w:r>
        <w:t xml:space="preserve">I shall commit to promoting and protecting interests, norms and values of the university above any other interests including my personal interests. And in doing so I shall firmly resist internal and external pressures including those of partisan nature. </w:t>
      </w:r>
    </w:p>
    <w:p w:rsidR="00751700" w:rsidRDefault="00751700" w:rsidP="00BB03C1">
      <w:pPr>
        <w:pStyle w:val="ListParagraph"/>
        <w:numPr>
          <w:ilvl w:val="0"/>
          <w:numId w:val="7"/>
        </w:numPr>
        <w:contextualSpacing w:val="0"/>
        <w:jc w:val="both"/>
      </w:pPr>
      <w:r>
        <w:t xml:space="preserve">I shall not participate in any activity that constitutes a conflict of interest, </w:t>
      </w:r>
      <w:r w:rsidRPr="00255A3A">
        <w:t xml:space="preserve">and if any potential conflict of interest arises, I shall report that immediately to the </w:t>
      </w:r>
      <w:r>
        <w:t>BOT</w:t>
      </w:r>
      <w:r w:rsidRPr="00255A3A">
        <w:t xml:space="preserve"> and the University leadership.</w:t>
      </w:r>
    </w:p>
    <w:p w:rsidR="00751700" w:rsidRPr="0010104C" w:rsidRDefault="00751700" w:rsidP="00BB03C1">
      <w:pPr>
        <w:pStyle w:val="ListParagraph"/>
        <w:numPr>
          <w:ilvl w:val="0"/>
          <w:numId w:val="7"/>
        </w:numPr>
        <w:contextualSpacing w:val="0"/>
        <w:jc w:val="both"/>
      </w:pPr>
      <w:r>
        <w:t xml:space="preserve">I shall not </w:t>
      </w:r>
      <w:r w:rsidRPr="0010104C">
        <w:t xml:space="preserve">benefit from the position of </w:t>
      </w:r>
      <w:r>
        <w:t xml:space="preserve">a </w:t>
      </w:r>
      <w:r w:rsidRPr="0010104C">
        <w:t xml:space="preserve">trustee by seeking </w:t>
      </w:r>
      <w:r>
        <w:t xml:space="preserve">any </w:t>
      </w:r>
      <w:r w:rsidRPr="0010104C">
        <w:t>favors in decision</w:t>
      </w:r>
      <w:r>
        <w:t xml:space="preserve"> making including </w:t>
      </w:r>
      <w:r w:rsidRPr="0010104C">
        <w:t>students' enrolment</w:t>
      </w:r>
      <w:r>
        <w:t>,</w:t>
      </w:r>
      <w:r w:rsidRPr="0010104C">
        <w:t xml:space="preserve"> staff hiring</w:t>
      </w:r>
      <w:r>
        <w:t xml:space="preserve"> and procurement decisions</w:t>
      </w:r>
      <w:r w:rsidRPr="0010104C">
        <w:t>.</w:t>
      </w:r>
    </w:p>
    <w:p w:rsidR="00751700" w:rsidRPr="00F06AD7" w:rsidRDefault="00751700" w:rsidP="00751700">
      <w:pPr>
        <w:pStyle w:val="ListParagraph"/>
        <w:numPr>
          <w:ilvl w:val="0"/>
          <w:numId w:val="7"/>
        </w:numPr>
        <w:spacing w:after="0"/>
        <w:jc w:val="both"/>
        <w:rPr>
          <w:rFonts w:ascii="Times New Roman" w:hAnsi="Times New Roman" w:cs="Times New Roman"/>
        </w:rPr>
      </w:pPr>
      <w:r>
        <w:t xml:space="preserve">I shall </w:t>
      </w:r>
      <w:r w:rsidRPr="00FC3166">
        <w:t xml:space="preserve">refrain from expressing opinion </w:t>
      </w:r>
      <w:r>
        <w:t xml:space="preserve">that is </w:t>
      </w:r>
      <w:r w:rsidRPr="00FC3166">
        <w:t xml:space="preserve">contrary to the decisions made by the </w:t>
      </w:r>
      <w:r>
        <w:t>BOT</w:t>
      </w:r>
      <w:r w:rsidRPr="00FC3166">
        <w:t>.</w:t>
      </w:r>
    </w:p>
    <w:p w:rsidR="00751700" w:rsidRDefault="00751700" w:rsidP="00751700">
      <w:pPr>
        <w:spacing w:after="0"/>
        <w:jc w:val="both"/>
        <w:rPr>
          <w:rFonts w:ascii="Times New Roman" w:hAnsi="Times New Roman" w:cs="Times New Roman"/>
        </w:rPr>
      </w:pPr>
    </w:p>
    <w:p w:rsidR="00751700" w:rsidRPr="00B83158" w:rsidRDefault="00751700" w:rsidP="00751700">
      <w:pPr>
        <w:spacing w:after="0"/>
        <w:jc w:val="both"/>
        <w:rPr>
          <w:rFonts w:ascii="Preeti" w:hAnsi="Preeti"/>
          <w:b/>
          <w:bCs/>
          <w:sz w:val="32"/>
          <w:szCs w:val="28"/>
        </w:rPr>
      </w:pPr>
    </w:p>
    <w:p w:rsidR="00751700" w:rsidRDefault="00751700" w:rsidP="00A409E4">
      <w:pPr>
        <w:pStyle w:val="NormalWeb"/>
        <w:rPr>
          <w:color w:val="000000"/>
          <w:sz w:val="27"/>
          <w:szCs w:val="27"/>
        </w:rPr>
      </w:pPr>
    </w:p>
    <w:p w:rsidR="006A1A11" w:rsidRDefault="006A1A11" w:rsidP="00A409E4">
      <w:pPr>
        <w:pStyle w:val="NormalWeb"/>
        <w:rPr>
          <w:color w:val="000000"/>
          <w:sz w:val="27"/>
          <w:szCs w:val="27"/>
        </w:rPr>
      </w:pPr>
    </w:p>
    <w:p w:rsidR="00A409E4" w:rsidRDefault="00A409E4" w:rsidP="00A409E4">
      <w:pPr>
        <w:pStyle w:val="NormalWeb"/>
        <w:rPr>
          <w:color w:val="000000"/>
          <w:sz w:val="27"/>
          <w:szCs w:val="27"/>
        </w:rPr>
      </w:pPr>
    </w:p>
    <w:p w:rsidR="00A409E4" w:rsidRDefault="00A409E4" w:rsidP="00A409E4">
      <w:pPr>
        <w:pStyle w:val="NormalWeb"/>
        <w:rPr>
          <w:color w:val="000000"/>
          <w:sz w:val="27"/>
          <w:szCs w:val="27"/>
        </w:rPr>
      </w:pPr>
    </w:p>
    <w:p w:rsidR="00A409E4" w:rsidRDefault="00A409E4"/>
    <w:sectPr w:rsidR="00A40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13F25"/>
    <w:multiLevelType w:val="hybridMultilevel"/>
    <w:tmpl w:val="9366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E0087E"/>
    <w:multiLevelType w:val="hybridMultilevel"/>
    <w:tmpl w:val="FB7699C0"/>
    <w:lvl w:ilvl="0" w:tplc="C9380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CD4A54"/>
    <w:multiLevelType w:val="hybridMultilevel"/>
    <w:tmpl w:val="2494C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2224D"/>
    <w:multiLevelType w:val="hybridMultilevel"/>
    <w:tmpl w:val="4E240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7665DC"/>
    <w:multiLevelType w:val="hybridMultilevel"/>
    <w:tmpl w:val="E514BB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BC2CB9"/>
    <w:multiLevelType w:val="hybridMultilevel"/>
    <w:tmpl w:val="07A482B0"/>
    <w:lvl w:ilvl="0" w:tplc="96721B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530D5E"/>
    <w:multiLevelType w:val="hybridMultilevel"/>
    <w:tmpl w:val="0CEACCB0"/>
    <w:lvl w:ilvl="0" w:tplc="34EA565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8D55E64"/>
    <w:multiLevelType w:val="hybridMultilevel"/>
    <w:tmpl w:val="F0929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E908ED"/>
    <w:multiLevelType w:val="hybridMultilevel"/>
    <w:tmpl w:val="93661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8"/>
  </w:num>
  <w:num w:numId="5">
    <w:abstractNumId w:val="0"/>
  </w:num>
  <w:num w:numId="6">
    <w:abstractNumId w:val="4"/>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9E4"/>
    <w:rsid w:val="0004573E"/>
    <w:rsid w:val="000B6F1A"/>
    <w:rsid w:val="0026705D"/>
    <w:rsid w:val="002C7905"/>
    <w:rsid w:val="002F0F5D"/>
    <w:rsid w:val="003E1D8C"/>
    <w:rsid w:val="00475623"/>
    <w:rsid w:val="004C6B71"/>
    <w:rsid w:val="006A1A11"/>
    <w:rsid w:val="006F3F38"/>
    <w:rsid w:val="00751700"/>
    <w:rsid w:val="007861E7"/>
    <w:rsid w:val="008B02A2"/>
    <w:rsid w:val="009C5F68"/>
    <w:rsid w:val="00A278BB"/>
    <w:rsid w:val="00A409E4"/>
    <w:rsid w:val="00AA5B11"/>
    <w:rsid w:val="00BB03C1"/>
    <w:rsid w:val="00C13D07"/>
    <w:rsid w:val="00C45723"/>
    <w:rsid w:val="00E0581C"/>
    <w:rsid w:val="00E67ED2"/>
    <w:rsid w:val="00EE1C77"/>
    <w:rsid w:val="00F32048"/>
    <w:rsid w:val="00FE6A34"/>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24139"/>
  <w15:chartTrackingRefBased/>
  <w15:docId w15:val="{5B755145-1FCE-4B74-B00E-2D3663F0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09E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A1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6A34"/>
    <w:pPr>
      <w:ind w:left="720"/>
      <w:contextualSpacing/>
    </w:pPr>
  </w:style>
  <w:style w:type="character" w:styleId="Hyperlink">
    <w:name w:val="Hyperlink"/>
    <w:basedOn w:val="DefaultParagraphFont"/>
    <w:uiPriority w:val="99"/>
    <w:unhideWhenUsed/>
    <w:rsid w:val="000B6F1A"/>
    <w:rPr>
      <w:color w:val="0563C1" w:themeColor="hyperlink"/>
      <w:u w:val="single"/>
    </w:rPr>
  </w:style>
  <w:style w:type="character" w:styleId="UnresolvedMention">
    <w:name w:val="Unresolved Mention"/>
    <w:basedOn w:val="DefaultParagraphFont"/>
    <w:uiPriority w:val="99"/>
    <w:semiHidden/>
    <w:unhideWhenUsed/>
    <w:rsid w:val="002C7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136989">
      <w:bodyDiv w:val="1"/>
      <w:marLeft w:val="0"/>
      <w:marRight w:val="0"/>
      <w:marTop w:val="0"/>
      <w:marBottom w:val="0"/>
      <w:divBdr>
        <w:top w:val="none" w:sz="0" w:space="0" w:color="auto"/>
        <w:left w:val="none" w:sz="0" w:space="0" w:color="auto"/>
        <w:bottom w:val="none" w:sz="0" w:space="0" w:color="auto"/>
        <w:right w:val="none" w:sz="0" w:space="0" w:color="auto"/>
      </w:divBdr>
    </w:div>
    <w:div w:id="213570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bust.edu.np" TargetMode="External"/><Relationship Id="rId5" Type="http://schemas.openxmlformats.org/officeDocument/2006/relationships/hyperlink" Target="mailto:info.sc@mbust.edu.n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 Adhikari</dc:creator>
  <cp:keywords/>
  <dc:description/>
  <cp:lastModifiedBy>Rajendra Dhoj Joshi</cp:lastModifiedBy>
  <cp:revision>3</cp:revision>
  <dcterms:created xsi:type="dcterms:W3CDTF">2026-01-02T07:53:00Z</dcterms:created>
  <dcterms:modified xsi:type="dcterms:W3CDTF">2026-01-02T09:47:00Z</dcterms:modified>
</cp:coreProperties>
</file>